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A4D9745" w14:textId="3E6CBA21" w:rsidR="009501ED" w:rsidRPr="00EB2749" w:rsidRDefault="009501ED" w:rsidP="009501ED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766F85">
        <w:rPr>
          <w:rFonts w:asciiTheme="minorHAnsi" w:eastAsiaTheme="minorHAnsi" w:hAnsiTheme="minorHAnsi" w:cstheme="minorHAnsi"/>
          <w:b/>
          <w:bCs/>
          <w:lang w:val="pt-BR"/>
        </w:rPr>
        <w:t>032/2026</w:t>
      </w:r>
    </w:p>
    <w:p w14:paraId="6DB123BB" w14:textId="7C734BFB" w:rsidR="009501ED" w:rsidRPr="00EB2749" w:rsidRDefault="009501ED" w:rsidP="009501ED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b/>
          <w:bCs/>
          <w:lang w:val="pt-BR"/>
        </w:rPr>
        <w:t xml:space="preserve">PREGÃO ELETRÔNICO N° </w:t>
      </w:r>
      <w:r w:rsidR="00F72EF8">
        <w:rPr>
          <w:rFonts w:asciiTheme="minorHAnsi" w:eastAsiaTheme="minorHAnsi" w:hAnsiTheme="minorHAnsi" w:cstheme="minorHAnsi"/>
          <w:b/>
          <w:bCs/>
          <w:lang w:val="pt-BR"/>
        </w:rPr>
        <w:t>023</w:t>
      </w:r>
      <w:r w:rsidRPr="00EB2749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D823C2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3FB4ABD4" w14:textId="77777777" w:rsidR="009501ED" w:rsidRPr="00EB2749" w:rsidRDefault="009501ED" w:rsidP="009501ED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1130B744" w14:textId="77922D45" w:rsidR="009501ED" w:rsidRPr="00EB2749" w:rsidRDefault="009501ED" w:rsidP="00A57D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="007C1A40" w:rsidRPr="00F9422B">
        <w:rPr>
          <w:bCs/>
          <w:lang w:eastAsia="pt-BR"/>
        </w:rPr>
        <w:t xml:space="preserve"> </w:t>
      </w:r>
      <w:r w:rsidR="007C1A40" w:rsidRPr="007C1A40">
        <w:rPr>
          <w:rFonts w:asciiTheme="minorHAnsi" w:hAnsiTheme="minorHAnsi" w:cstheme="minorHAnsi"/>
          <w:bCs/>
          <w:lang w:eastAsia="pt-BR"/>
        </w:rPr>
        <w:t xml:space="preserve">a futura e eventual </w:t>
      </w:r>
      <w:r w:rsidR="00766F85" w:rsidRPr="00766F85">
        <w:rPr>
          <w:rFonts w:asciiTheme="minorHAnsi" w:hAnsiTheme="minorHAnsi" w:cstheme="minorHAnsi"/>
          <w:b/>
          <w:bCs/>
        </w:rPr>
        <w:t>Aquisição de desinfetante de hortifrutícolas (pastilhas efervescentes), visando atender às necessidades de higienização de alimentos e superfícies das Unidades de Ensino da Rede Municipal da Secretaria Municipal de Educação, Cultura, Inclusão, Ciência e Tecnologia do Município de Saquarema/RJ</w:t>
      </w:r>
      <w:r w:rsidRPr="00EB2749">
        <w:rPr>
          <w:rFonts w:asciiTheme="minorHAnsi" w:eastAsiaTheme="minorHAnsi" w:hAnsiTheme="minorHAnsi" w:cstheme="minorHAnsi"/>
          <w:lang w:val="pt-BR"/>
        </w:rPr>
        <w:t>. Para tanto informamos que a validade da mesma é de no mínimo, 60 (sessenta) dias, e o prazo de entrega/execução de todo o material/serviço será de acordo com o Termo de Referência</w:t>
      </w:r>
      <w:r w:rsidR="00766F85">
        <w:rPr>
          <w:rFonts w:asciiTheme="minorHAnsi" w:eastAsiaTheme="minorHAnsi" w:hAnsiTheme="minorHAnsi" w:cstheme="minorHAnsi"/>
          <w:lang w:val="pt-BR"/>
        </w:rPr>
        <w:t>.</w:t>
      </w:r>
    </w:p>
    <w:p w14:paraId="14F3579D" w14:textId="45D5C0AA" w:rsidR="009501ED" w:rsidRDefault="009501ED" w:rsidP="00766F85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pPr w:leftFromText="141" w:rightFromText="141" w:vertAnchor="text" w:horzAnchor="margin" w:tblpXSpec="center" w:tblpY="608"/>
        <w:tblW w:w="8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323"/>
        <w:gridCol w:w="1269"/>
        <w:gridCol w:w="1008"/>
        <w:gridCol w:w="992"/>
        <w:gridCol w:w="1263"/>
        <w:gridCol w:w="1147"/>
        <w:gridCol w:w="65"/>
      </w:tblGrid>
      <w:tr w:rsidR="00766F85" w:rsidRPr="00AC4497" w14:paraId="134821C2" w14:textId="77777777" w:rsidTr="002068E7">
        <w:trPr>
          <w:gridAfter w:val="1"/>
          <w:wAfter w:w="65" w:type="dxa"/>
          <w:trHeight w:val="827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AB8C2D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RANGE!A1"/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  <w:bookmarkEnd w:id="0"/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2D8DA9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DESCRIÇÃO DO ITEM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EA07B23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UNIDADE DE MEDIDA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DA0D962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1EC0857B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ACD8358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1934A1A2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3299574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UNT.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</w:tcPr>
          <w:p w14:paraId="3D572F33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4BA89DF" w14:textId="77777777" w:rsidR="00766F85" w:rsidRPr="00AC4497" w:rsidRDefault="00766F85" w:rsidP="002068E7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766F85" w:rsidRPr="00AC4497" w14:paraId="04D76288" w14:textId="77777777" w:rsidTr="002068E7">
        <w:trPr>
          <w:gridAfter w:val="1"/>
          <w:wAfter w:w="65" w:type="dxa"/>
          <w:trHeight w:val="553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3B89D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E2E29" w14:textId="79F6C3F9" w:rsidR="00766F85" w:rsidRPr="00AC4497" w:rsidRDefault="00A57D21" w:rsidP="002068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57D2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t-BR"/>
              </w:rPr>
              <w:t>DESINFETANTES</w:t>
            </w:r>
            <w:r w:rsidRPr="00A57D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7D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</w:t>
            </w:r>
            <w:r w:rsidR="00766F85" w:rsidRPr="00A57D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HORTIFRUTÍCOLAS </w:t>
            </w:r>
            <w:r w:rsidR="00766F85" w:rsidRPr="00766F85">
              <w:rPr>
                <w:rFonts w:asciiTheme="minorHAnsi" w:hAnsiTheme="minorHAnsi" w:cstheme="minorHAnsi"/>
                <w:sz w:val="20"/>
                <w:szCs w:val="20"/>
              </w:rPr>
              <w:t xml:space="preserve">– Desinfetante à base de Dicloro-S-Triazinetrione de Sódio, correspondendo a 40,81% p/p de cloro ativo, para desinfecção de verduras, legumes e frutas e superfícies de áreas alimentícias, sem necessidade de enxágue após o uso. Deve apresentar rótulo de acordo com a legislação vigente, constando as informações de nome do produto, modo de usar e de precauções, cuidados de conservação, data de fabricação, validade e lote, </w:t>
            </w:r>
            <w:r w:rsidR="00766F85" w:rsidRPr="00766F8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composição do produto e número de registro na ANVISA. Embalagens contendo 50 (cinquenta) pastilhas de 2,5 g cada para diluição em 10 litros de água por pastilha, Insumo aprovado para uso na sanitização/ desinfetante de produtos orgânicos de acordo com a lei brasileira n°. 10.831 e eficácia inferior ou igual a 10 minutos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AD8A" w14:textId="3226EE13" w:rsidR="00766F85" w:rsidRPr="00AC4497" w:rsidRDefault="00F9633B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Unid.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76E63" w14:textId="1F4A9F7F" w:rsidR="00766F85" w:rsidRPr="00AC4497" w:rsidRDefault="00F9633B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7.596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E28B21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004F8C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F8908A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CDE071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280E83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C1B206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C4497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766F85" w:rsidRPr="00AC4497" w14:paraId="4B761EBC" w14:textId="77777777" w:rsidTr="002068E7">
        <w:trPr>
          <w:trHeight w:val="490"/>
        </w:trPr>
        <w:tc>
          <w:tcPr>
            <w:tcW w:w="8637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</w:tcPr>
          <w:p w14:paraId="55EBA06B" w14:textId="77777777" w:rsidR="00766F85" w:rsidRPr="00AC4497" w:rsidRDefault="00766F85" w:rsidP="002068E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C449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val="pt-BR"/>
              </w:rPr>
              <w:t>R$</w:t>
            </w:r>
          </w:p>
        </w:tc>
      </w:tr>
    </w:tbl>
    <w:p w14:paraId="344D0BF5" w14:textId="0AD07373" w:rsidR="00D62E46" w:rsidRDefault="00D62E46" w:rsidP="00766F85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43F4DF63" w14:textId="77777777" w:rsidR="009501ED" w:rsidRPr="00EB2749" w:rsidRDefault="009501ED" w:rsidP="00766F85">
      <w:pPr>
        <w:widowControl/>
        <w:adjustRightInd w:val="0"/>
        <w:spacing w:line="360" w:lineRule="auto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42AB64A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15A00476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Razão Social:</w:t>
      </w:r>
    </w:p>
    <w:p w14:paraId="36D7D299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CNPJ:</w:t>
      </w:r>
    </w:p>
    <w:p w14:paraId="10B7061C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5872216F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Telefone:</w:t>
      </w:r>
    </w:p>
    <w:p w14:paraId="2D79812F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Local/Data:</w:t>
      </w:r>
    </w:p>
    <w:p w14:paraId="295DA418" w14:textId="77777777" w:rsidR="009501ED" w:rsidRPr="00EB2749" w:rsidRDefault="009501ED" w:rsidP="00EA2D22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B2749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086CF328" w14:textId="77777777" w:rsidR="009501ED" w:rsidRPr="00EB2749" w:rsidRDefault="009501ED" w:rsidP="009501ED">
      <w:pPr>
        <w:rPr>
          <w:rFonts w:asciiTheme="minorHAnsi" w:hAnsiTheme="minorHAnsi" w:cstheme="minorHAnsi"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sectPr w:rsidR="00BB07C4" w:rsidRPr="008B1698" w:rsidSect="00B208FB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3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1359" w14:textId="777306CD" w:rsidR="00B61E50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12D8DD50" w14:textId="77777777" w:rsidR="00B61E50" w:rsidRPr="002971A7" w:rsidRDefault="00B61E50" w:rsidP="003C2589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1"/>
      <w:tblW w:w="3402" w:type="dxa"/>
      <w:tblInd w:w="665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B61E50" w:rsidRPr="00B61E50" w14:paraId="0A123474" w14:textId="77777777" w:rsidTr="008E07A0">
      <w:tc>
        <w:tcPr>
          <w:tcW w:w="3402" w:type="dxa"/>
        </w:tcPr>
        <w:p w14:paraId="56343D3C" w14:textId="77777777" w:rsidR="00B61E50" w:rsidRPr="00B61E50" w:rsidRDefault="00B61E50" w:rsidP="00B61E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B61E50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D1E0309" w14:textId="77777777" w:rsidR="00B61E50" w:rsidRPr="00B61E50" w:rsidRDefault="00B61E50" w:rsidP="00B61E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B61E50">
            <w:rPr>
              <w:rFonts w:asciiTheme="minorHAnsi" w:hAnsiTheme="minorHAnsi" w:cstheme="minorHAnsi"/>
            </w:rPr>
            <w:t>PROCESSO Nº 032/2026</w:t>
          </w:r>
        </w:p>
        <w:p w14:paraId="73673ABF" w14:textId="77777777" w:rsidR="00B61E50" w:rsidRPr="00B61E50" w:rsidRDefault="00B61E50" w:rsidP="00B61E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5A45A05B" w14:textId="77777777" w:rsidR="00B61E50" w:rsidRPr="00B61E50" w:rsidRDefault="00B61E50" w:rsidP="00B61E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B61E50">
            <w:rPr>
              <w:rFonts w:asciiTheme="minorHAnsi" w:hAnsiTheme="minorHAnsi" w:cstheme="minorHAnsi"/>
            </w:rPr>
            <w:t xml:space="preserve">FLS. </w:t>
          </w:r>
          <w:r w:rsidRPr="00B61E50">
            <w:rPr>
              <w:rFonts w:asciiTheme="minorHAnsi" w:hAnsiTheme="minorHAnsi" w:cstheme="minorHAnsi"/>
            </w:rPr>
            <w:fldChar w:fldCharType="begin"/>
          </w:r>
          <w:r w:rsidRPr="00B61E50">
            <w:rPr>
              <w:rFonts w:asciiTheme="minorHAnsi" w:hAnsiTheme="minorHAnsi" w:cstheme="minorHAnsi"/>
            </w:rPr>
            <w:instrText>PAGE   \* MERGEFORMAT</w:instrText>
          </w:r>
          <w:r w:rsidRPr="00B61E50">
            <w:rPr>
              <w:rFonts w:asciiTheme="minorHAnsi" w:hAnsiTheme="minorHAnsi" w:cstheme="minorHAnsi"/>
            </w:rPr>
            <w:fldChar w:fldCharType="separate"/>
          </w:r>
          <w:r w:rsidRPr="00B61E50">
            <w:rPr>
              <w:rFonts w:asciiTheme="minorHAnsi" w:hAnsiTheme="minorHAnsi" w:cstheme="minorHAnsi"/>
            </w:rPr>
            <w:t>1</w:t>
          </w:r>
          <w:r w:rsidRPr="00B61E50">
            <w:rPr>
              <w:rFonts w:asciiTheme="minorHAnsi" w:hAnsiTheme="minorHAnsi" w:cstheme="minorHAnsi"/>
            </w:rPr>
            <w:fldChar w:fldCharType="end"/>
          </w:r>
          <w:r w:rsidRPr="00B61E50">
            <w:rPr>
              <w:rFonts w:asciiTheme="minorHAnsi" w:hAnsiTheme="minorHAnsi" w:cstheme="minorHAnsi"/>
            </w:rPr>
            <w:t xml:space="preserve">  RUBRICA _________</w:t>
          </w:r>
        </w:p>
        <w:p w14:paraId="3C259D59" w14:textId="77777777" w:rsidR="00B61E50" w:rsidRPr="00B61E50" w:rsidRDefault="00B61E50" w:rsidP="00B61E5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</w:tc>
    </w:tr>
  </w:tbl>
  <w:p w14:paraId="7BC7C62E" w14:textId="097BF365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1FF8"/>
    <w:rsid w:val="000548B9"/>
    <w:rsid w:val="000B7450"/>
    <w:rsid w:val="000C6B07"/>
    <w:rsid w:val="00141095"/>
    <w:rsid w:val="00150FB8"/>
    <w:rsid w:val="00151D40"/>
    <w:rsid w:val="00156D30"/>
    <w:rsid w:val="00175070"/>
    <w:rsid w:val="001F3FD3"/>
    <w:rsid w:val="0020145C"/>
    <w:rsid w:val="00267044"/>
    <w:rsid w:val="00267EDC"/>
    <w:rsid w:val="002971A7"/>
    <w:rsid w:val="002D0BCC"/>
    <w:rsid w:val="002D1474"/>
    <w:rsid w:val="002E00A8"/>
    <w:rsid w:val="002E1823"/>
    <w:rsid w:val="00346E51"/>
    <w:rsid w:val="0036508E"/>
    <w:rsid w:val="003B0C2B"/>
    <w:rsid w:val="003B1F3F"/>
    <w:rsid w:val="003B6CCA"/>
    <w:rsid w:val="003C2589"/>
    <w:rsid w:val="003F2E5D"/>
    <w:rsid w:val="004C32E0"/>
    <w:rsid w:val="004C5E63"/>
    <w:rsid w:val="00537BDF"/>
    <w:rsid w:val="005A4AEB"/>
    <w:rsid w:val="005F4A06"/>
    <w:rsid w:val="006666A0"/>
    <w:rsid w:val="007405AE"/>
    <w:rsid w:val="00746BFF"/>
    <w:rsid w:val="00766F85"/>
    <w:rsid w:val="00787F4C"/>
    <w:rsid w:val="00794D7C"/>
    <w:rsid w:val="007C1A40"/>
    <w:rsid w:val="00814639"/>
    <w:rsid w:val="00841DF1"/>
    <w:rsid w:val="008A1535"/>
    <w:rsid w:val="008A2D45"/>
    <w:rsid w:val="008B1698"/>
    <w:rsid w:val="00916107"/>
    <w:rsid w:val="00946F16"/>
    <w:rsid w:val="009501ED"/>
    <w:rsid w:val="009D42C3"/>
    <w:rsid w:val="00A57D21"/>
    <w:rsid w:val="00AB2858"/>
    <w:rsid w:val="00AB5043"/>
    <w:rsid w:val="00AC3991"/>
    <w:rsid w:val="00B20312"/>
    <w:rsid w:val="00B2060D"/>
    <w:rsid w:val="00B208FB"/>
    <w:rsid w:val="00B2671F"/>
    <w:rsid w:val="00B50865"/>
    <w:rsid w:val="00B61E50"/>
    <w:rsid w:val="00BB07C4"/>
    <w:rsid w:val="00C15756"/>
    <w:rsid w:val="00C17B35"/>
    <w:rsid w:val="00C235E4"/>
    <w:rsid w:val="00C42219"/>
    <w:rsid w:val="00C422C5"/>
    <w:rsid w:val="00C745CA"/>
    <w:rsid w:val="00C806F6"/>
    <w:rsid w:val="00CB3C84"/>
    <w:rsid w:val="00CC16C7"/>
    <w:rsid w:val="00D60FBB"/>
    <w:rsid w:val="00D62E46"/>
    <w:rsid w:val="00D66509"/>
    <w:rsid w:val="00D73BBB"/>
    <w:rsid w:val="00D7577D"/>
    <w:rsid w:val="00D823C2"/>
    <w:rsid w:val="00E408DD"/>
    <w:rsid w:val="00E41037"/>
    <w:rsid w:val="00E54D4B"/>
    <w:rsid w:val="00EA2D22"/>
    <w:rsid w:val="00F301D0"/>
    <w:rsid w:val="00F36EAD"/>
    <w:rsid w:val="00F56B85"/>
    <w:rsid w:val="00F72EF8"/>
    <w:rsid w:val="00F8367B"/>
    <w:rsid w:val="00F9633B"/>
    <w:rsid w:val="00FA281F"/>
    <w:rsid w:val="00FB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emEspaamento">
    <w:name w:val="No Spacing"/>
    <w:uiPriority w:val="1"/>
    <w:qFormat/>
    <w:rsid w:val="002D147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D147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175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-0">
    <w:name w:val="pb-0"/>
    <w:basedOn w:val="Normal"/>
    <w:rsid w:val="0017507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customStyle="1" w:styleId="1">
    <w:name w:val="1"/>
    <w:basedOn w:val="Tabelanormal"/>
    <w:rsid w:val="00B61E50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46</cp:revision>
  <dcterms:created xsi:type="dcterms:W3CDTF">2023-08-29T19:21:00Z</dcterms:created>
  <dcterms:modified xsi:type="dcterms:W3CDTF">2026-05-15T13:16:00Z</dcterms:modified>
</cp:coreProperties>
</file>